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DCA5" w14:textId="77777777" w:rsidR="005C6FB9" w:rsidRPr="00E41E8D" w:rsidRDefault="005C6FB9" w:rsidP="00FC65BD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DD666C0" w14:textId="77777777" w:rsidR="0003327B" w:rsidRPr="00E41E8D" w:rsidRDefault="005C6FB9" w:rsidP="00FC65B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E41E8D">
        <w:rPr>
          <w:rFonts w:ascii="Times New Roman" w:hAnsi="Times New Roman" w:cs="Times New Roman"/>
          <w:b/>
          <w:sz w:val="24"/>
          <w:szCs w:val="24"/>
          <w:lang w:eastAsia="ko-KR"/>
        </w:rPr>
        <w:t>Conflict of Interest</w:t>
      </w:r>
    </w:p>
    <w:p w14:paraId="2530D886" w14:textId="77777777" w:rsidR="001C4157" w:rsidRDefault="001C4157" w:rsidP="00FC65B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</w:p>
    <w:p w14:paraId="5DEF616C" w14:textId="77777777" w:rsidR="005C6FB9" w:rsidRDefault="005C6FB9" w:rsidP="00FC65B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E41E8D">
        <w:rPr>
          <w:rFonts w:ascii="Times New Roman" w:hAnsi="Times New Roman" w:cs="Times New Roman"/>
          <w:i/>
          <w:sz w:val="24"/>
          <w:szCs w:val="24"/>
        </w:rPr>
        <w:t>The authors have declared no conflict of interest</w:t>
      </w:r>
    </w:p>
    <w:p w14:paraId="437956C8" w14:textId="77777777" w:rsidR="00FC65BD" w:rsidRDefault="00FC65BD" w:rsidP="00FC65B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14:paraId="21031BBD" w14:textId="40A594B7" w:rsidR="00FC65BD" w:rsidRDefault="00FC65BD" w:rsidP="00FC65B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FC65BD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Corresponding </w:t>
      </w:r>
      <w:proofErr w:type="gramStart"/>
      <w:r w:rsidRPr="00FC65BD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author</w:t>
      </w:r>
      <w:r w:rsidR="002A6298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:</w:t>
      </w:r>
      <w:proofErr w:type="gramEnd"/>
      <w:r w:rsidR="002A6298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Benjamin DAVIDO </w:t>
      </w:r>
    </w:p>
    <w:p w14:paraId="614C6779" w14:textId="77777777" w:rsidR="002A6298" w:rsidRDefault="002A6298" w:rsidP="00FC65B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14:paraId="38E3C1AC" w14:textId="329995E7" w:rsidR="002A6298" w:rsidRDefault="002A6298" w:rsidP="00FC65B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t>4 August 2025</w:t>
      </w:r>
    </w:p>
    <w:p w14:paraId="4C2284C2" w14:textId="77777777" w:rsidR="002A6298" w:rsidRDefault="002A6298" w:rsidP="00FC65B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14:paraId="6F4B67B8" w14:textId="7874F018" w:rsidR="002A6298" w:rsidRPr="002A6298" w:rsidRDefault="002A6298" w:rsidP="00FC65B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r-FR" w:eastAsia="ko-KR"/>
        </w:rPr>
      </w:pPr>
      <w:r w:rsidRPr="002A6298">
        <w:rPr>
          <w:rFonts w:ascii="Times New Roman" w:hAnsi="Times New Roman" w:cs="Times New Roman"/>
          <w:b/>
          <w:sz w:val="24"/>
          <w:szCs w:val="24"/>
          <w:lang w:val="fr-FR" w:eastAsia="ko-KR"/>
        </w:rPr>
        <w:t xml:space="preserve">Article </w:t>
      </w:r>
      <w:proofErr w:type="spellStart"/>
      <w:r w:rsidRPr="002A6298">
        <w:rPr>
          <w:rFonts w:ascii="Times New Roman" w:hAnsi="Times New Roman" w:cs="Times New Roman"/>
          <w:b/>
          <w:sz w:val="24"/>
          <w:szCs w:val="24"/>
          <w:lang w:val="fr-FR" w:eastAsia="ko-KR"/>
        </w:rPr>
        <w:t>entitled</w:t>
      </w:r>
      <w:proofErr w:type="spellEnd"/>
      <w:r w:rsidRPr="002A6298">
        <w:rPr>
          <w:rFonts w:ascii="Times New Roman" w:hAnsi="Times New Roman" w:cs="Times New Roman"/>
          <w:b/>
          <w:sz w:val="24"/>
          <w:szCs w:val="24"/>
          <w:lang w:val="fr-FR" w:eastAsia="ko-KR"/>
        </w:rPr>
        <w:t xml:space="preserve"> : Les soignants en réanimation, un réservoir insoupçonné de gènes de la résistance aux antibiotiques</w:t>
      </w:r>
    </w:p>
    <w:sectPr w:rsidR="002A6298" w:rsidRPr="002A6298" w:rsidSect="000037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8C1E8" w14:textId="77777777" w:rsidR="007E75A7" w:rsidRDefault="007E75A7" w:rsidP="005C6FB9">
      <w:pPr>
        <w:spacing w:after="0" w:line="240" w:lineRule="auto"/>
      </w:pPr>
      <w:r>
        <w:separator/>
      </w:r>
    </w:p>
  </w:endnote>
  <w:endnote w:type="continuationSeparator" w:id="0">
    <w:p w14:paraId="2DD98A25" w14:textId="77777777" w:rsidR="007E75A7" w:rsidRDefault="007E75A7" w:rsidP="005C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B494" w14:textId="77777777" w:rsidR="007E75A7" w:rsidRDefault="007E75A7" w:rsidP="005C6FB9">
      <w:pPr>
        <w:spacing w:after="0" w:line="240" w:lineRule="auto"/>
      </w:pPr>
      <w:r>
        <w:separator/>
      </w:r>
    </w:p>
  </w:footnote>
  <w:footnote w:type="continuationSeparator" w:id="0">
    <w:p w14:paraId="34945E0D" w14:textId="77777777" w:rsidR="007E75A7" w:rsidRDefault="007E75A7" w:rsidP="005C6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7B"/>
    <w:rsid w:val="00003754"/>
    <w:rsid w:val="0003327B"/>
    <w:rsid w:val="000A69F7"/>
    <w:rsid w:val="001732D5"/>
    <w:rsid w:val="001C4157"/>
    <w:rsid w:val="002A6298"/>
    <w:rsid w:val="00360F83"/>
    <w:rsid w:val="003F6D13"/>
    <w:rsid w:val="005C6FB9"/>
    <w:rsid w:val="0062007D"/>
    <w:rsid w:val="007521EB"/>
    <w:rsid w:val="00796A68"/>
    <w:rsid w:val="007E75A7"/>
    <w:rsid w:val="009C42B0"/>
    <w:rsid w:val="00AF1616"/>
    <w:rsid w:val="00E114E6"/>
    <w:rsid w:val="00E41E8D"/>
    <w:rsid w:val="00E47DEE"/>
    <w:rsid w:val="00E86113"/>
    <w:rsid w:val="00FC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67C67"/>
  <w15:docId w15:val="{D8821A28-6CB1-4F3B-8266-FDD93B77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C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6FB9"/>
  </w:style>
  <w:style w:type="paragraph" w:styleId="Pieddepage">
    <w:name w:val="footer"/>
    <w:basedOn w:val="Normal"/>
    <w:link w:val="PieddepageCar"/>
    <w:uiPriority w:val="99"/>
    <w:semiHidden/>
    <w:unhideWhenUsed/>
    <w:rsid w:val="005C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</dc:creator>
  <cp:keywords/>
  <dc:description/>
  <cp:lastModifiedBy>claire dupuis</cp:lastModifiedBy>
  <cp:revision>2</cp:revision>
  <dcterms:created xsi:type="dcterms:W3CDTF">2025-08-05T08:14:00Z</dcterms:created>
  <dcterms:modified xsi:type="dcterms:W3CDTF">2025-08-05T08:14:00Z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2025-08-04T11:54:32Z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805d7d69-bc9c-4159-be48-b9c5b22e41ed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